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8D" w:rsidRPr="0026347C" w:rsidRDefault="00E8078D" w:rsidP="00E933E6">
      <w:pPr>
        <w:pStyle w:val="a3"/>
        <w:jc w:val="right"/>
        <w:rPr>
          <w:szCs w:val="28"/>
        </w:rPr>
      </w:pPr>
      <w:r w:rsidRPr="0026347C">
        <w:rPr>
          <w:szCs w:val="28"/>
        </w:rPr>
        <w:t>«</w:t>
      </w:r>
      <w:r w:rsidR="0056430E" w:rsidRPr="0026347C">
        <w:rPr>
          <w:szCs w:val="28"/>
        </w:rPr>
        <w:t>Утверждаю</w:t>
      </w:r>
      <w:r w:rsidRPr="0026347C">
        <w:rPr>
          <w:szCs w:val="28"/>
        </w:rPr>
        <w:t>»</w:t>
      </w:r>
    </w:p>
    <w:p w:rsidR="002162B1" w:rsidRPr="0026347C" w:rsidRDefault="00E933E6" w:rsidP="00E933E6">
      <w:pPr>
        <w:pStyle w:val="a3"/>
        <w:jc w:val="right"/>
        <w:rPr>
          <w:szCs w:val="28"/>
        </w:rPr>
      </w:pPr>
      <w:r w:rsidRPr="0026347C">
        <w:rPr>
          <w:szCs w:val="28"/>
        </w:rPr>
        <w:t xml:space="preserve">директор МБУ </w:t>
      </w:r>
      <w:r w:rsidR="00FD6476" w:rsidRPr="0026347C">
        <w:rPr>
          <w:szCs w:val="28"/>
        </w:rPr>
        <w:t>СШОР №18</w:t>
      </w:r>
    </w:p>
    <w:p w:rsidR="003D5A8E" w:rsidRPr="0026347C" w:rsidRDefault="003D5A8E" w:rsidP="00E933E6">
      <w:pPr>
        <w:pStyle w:val="a3"/>
        <w:jc w:val="right"/>
        <w:rPr>
          <w:szCs w:val="28"/>
        </w:rPr>
      </w:pPr>
      <w:r w:rsidRPr="0026347C">
        <w:rPr>
          <w:szCs w:val="28"/>
        </w:rPr>
        <w:t>__________ Макейчик С.А.</w:t>
      </w:r>
    </w:p>
    <w:p w:rsidR="00E933E6" w:rsidRPr="0026347C" w:rsidRDefault="00E933E6" w:rsidP="00E933E6">
      <w:pPr>
        <w:pStyle w:val="a3"/>
        <w:jc w:val="right"/>
        <w:rPr>
          <w:szCs w:val="28"/>
        </w:rPr>
      </w:pPr>
    </w:p>
    <w:p w:rsidR="00E8078D" w:rsidRPr="0026347C" w:rsidRDefault="00E933E6" w:rsidP="00E933E6">
      <w:pPr>
        <w:pStyle w:val="a3"/>
        <w:jc w:val="right"/>
        <w:rPr>
          <w:szCs w:val="28"/>
        </w:rPr>
      </w:pPr>
      <w:r w:rsidRPr="0026347C">
        <w:rPr>
          <w:szCs w:val="28"/>
        </w:rPr>
        <w:t>«</w:t>
      </w:r>
      <w:r w:rsidR="00584F36">
        <w:rPr>
          <w:szCs w:val="28"/>
        </w:rPr>
        <w:t>1</w:t>
      </w:r>
      <w:r w:rsidR="00CE7F00">
        <w:rPr>
          <w:szCs w:val="28"/>
        </w:rPr>
        <w:t xml:space="preserve">» </w:t>
      </w:r>
      <w:r w:rsidR="00584F36">
        <w:rPr>
          <w:szCs w:val="28"/>
        </w:rPr>
        <w:t>марта</w:t>
      </w:r>
      <w:r w:rsidRPr="0026347C">
        <w:rPr>
          <w:szCs w:val="28"/>
        </w:rPr>
        <w:t xml:space="preserve"> </w:t>
      </w:r>
      <w:r w:rsidR="005448C6" w:rsidRPr="0026347C">
        <w:rPr>
          <w:szCs w:val="28"/>
        </w:rPr>
        <w:t>20</w:t>
      </w:r>
      <w:r w:rsidR="00586EDE">
        <w:rPr>
          <w:szCs w:val="28"/>
        </w:rPr>
        <w:t>2</w:t>
      </w:r>
      <w:r w:rsidR="00E245E1">
        <w:rPr>
          <w:szCs w:val="28"/>
        </w:rPr>
        <w:t>2</w:t>
      </w:r>
      <w:r w:rsidR="00E8078D" w:rsidRPr="0026347C">
        <w:rPr>
          <w:szCs w:val="28"/>
        </w:rPr>
        <w:t xml:space="preserve">г. </w:t>
      </w:r>
    </w:p>
    <w:p w:rsidR="001D127D" w:rsidRPr="0026347C" w:rsidRDefault="001D127D" w:rsidP="00E933E6">
      <w:pPr>
        <w:pStyle w:val="a3"/>
        <w:jc w:val="right"/>
        <w:rPr>
          <w:szCs w:val="28"/>
        </w:rPr>
      </w:pPr>
    </w:p>
    <w:p w:rsidR="00E8078D" w:rsidRPr="0026347C" w:rsidRDefault="001D127D">
      <w:pPr>
        <w:pStyle w:val="a3"/>
        <w:jc w:val="center"/>
        <w:rPr>
          <w:b/>
          <w:szCs w:val="28"/>
        </w:rPr>
      </w:pPr>
      <w:r w:rsidRPr="0026347C">
        <w:rPr>
          <w:b/>
          <w:szCs w:val="28"/>
        </w:rPr>
        <w:t>Положение</w:t>
      </w:r>
    </w:p>
    <w:p w:rsidR="00E8078D" w:rsidRPr="0026347C" w:rsidRDefault="00E933E6" w:rsidP="00FD6476">
      <w:pPr>
        <w:pStyle w:val="a3"/>
        <w:jc w:val="center"/>
        <w:rPr>
          <w:b/>
          <w:szCs w:val="28"/>
        </w:rPr>
      </w:pPr>
      <w:r w:rsidRPr="0026347C">
        <w:rPr>
          <w:b/>
          <w:szCs w:val="28"/>
        </w:rPr>
        <w:t xml:space="preserve">о проведении первенства МБУ </w:t>
      </w:r>
      <w:r w:rsidR="00FD6476" w:rsidRPr="0026347C">
        <w:rPr>
          <w:b/>
          <w:szCs w:val="28"/>
        </w:rPr>
        <w:t>СШОР №18 по</w:t>
      </w:r>
      <w:r w:rsidRPr="0026347C">
        <w:rPr>
          <w:b/>
          <w:szCs w:val="28"/>
        </w:rPr>
        <w:t xml:space="preserve"> </w:t>
      </w:r>
      <w:r w:rsidR="00586EDE">
        <w:rPr>
          <w:b/>
          <w:szCs w:val="28"/>
        </w:rPr>
        <w:t>лыжным гонкам (</w:t>
      </w:r>
      <w:r w:rsidR="00584F36">
        <w:rPr>
          <w:b/>
          <w:szCs w:val="28"/>
        </w:rPr>
        <w:t>классический</w:t>
      </w:r>
      <w:r w:rsidR="00586EDE">
        <w:rPr>
          <w:b/>
          <w:szCs w:val="28"/>
        </w:rPr>
        <w:t xml:space="preserve"> стиль)</w:t>
      </w:r>
    </w:p>
    <w:p w:rsidR="00E8078D" w:rsidRPr="0026347C" w:rsidRDefault="00E8078D">
      <w:pPr>
        <w:rPr>
          <w:sz w:val="28"/>
          <w:szCs w:val="28"/>
        </w:rPr>
      </w:pPr>
    </w:p>
    <w:p w:rsidR="001D127D" w:rsidRPr="0026347C" w:rsidRDefault="001D127D" w:rsidP="001D127D">
      <w:pPr>
        <w:widowControl w:val="0"/>
        <w:numPr>
          <w:ilvl w:val="0"/>
          <w:numId w:val="3"/>
        </w:numPr>
        <w:tabs>
          <w:tab w:val="left" w:pos="-36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pacing w:val="1"/>
          <w:sz w:val="28"/>
          <w:szCs w:val="28"/>
        </w:rPr>
      </w:pPr>
      <w:r w:rsidRPr="0026347C">
        <w:rPr>
          <w:bCs/>
          <w:color w:val="000000"/>
          <w:spacing w:val="1"/>
          <w:sz w:val="28"/>
          <w:szCs w:val="28"/>
        </w:rPr>
        <w:t>ЦЕЛИ И ЗАДАЧИ</w:t>
      </w:r>
    </w:p>
    <w:p w:rsidR="001D127D" w:rsidRPr="0026347C" w:rsidRDefault="001D127D" w:rsidP="001D127D">
      <w:pPr>
        <w:tabs>
          <w:tab w:val="left" w:pos="-360"/>
        </w:tabs>
        <w:spacing w:line="276" w:lineRule="auto"/>
        <w:ind w:left="709"/>
        <w:rPr>
          <w:bCs/>
          <w:color w:val="000000"/>
          <w:spacing w:val="1"/>
          <w:sz w:val="28"/>
          <w:szCs w:val="28"/>
        </w:rPr>
      </w:pPr>
    </w:p>
    <w:p w:rsidR="001D127D" w:rsidRPr="0026347C" w:rsidRDefault="00CE7F00" w:rsidP="00CE7F00">
      <w:pPr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П</w:t>
      </w:r>
      <w:r w:rsidR="001D127D" w:rsidRPr="0026347C">
        <w:rPr>
          <w:bCs/>
          <w:color w:val="000000"/>
          <w:spacing w:val="1"/>
          <w:sz w:val="28"/>
          <w:szCs w:val="28"/>
        </w:rPr>
        <w:t xml:space="preserve">ервенство МБУ СШОР №18 по </w:t>
      </w:r>
      <w:r w:rsidR="00586EDE">
        <w:rPr>
          <w:bCs/>
          <w:color w:val="000000"/>
          <w:spacing w:val="1"/>
          <w:sz w:val="28"/>
          <w:szCs w:val="28"/>
        </w:rPr>
        <w:t>лыжным гонкам</w:t>
      </w:r>
      <w:r w:rsidR="001D127D" w:rsidRPr="0026347C">
        <w:rPr>
          <w:bCs/>
          <w:color w:val="000000"/>
          <w:spacing w:val="1"/>
          <w:sz w:val="28"/>
          <w:szCs w:val="28"/>
        </w:rPr>
        <w:t xml:space="preserve"> проводится в целях:</w:t>
      </w:r>
    </w:p>
    <w:p w:rsidR="001D127D" w:rsidRPr="0026347C" w:rsidRDefault="001D127D" w:rsidP="001D127D">
      <w:pPr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26347C">
        <w:rPr>
          <w:bCs/>
          <w:color w:val="000000"/>
          <w:spacing w:val="1"/>
          <w:sz w:val="28"/>
          <w:szCs w:val="28"/>
        </w:rPr>
        <w:t>- мониторинга текущего физического состояния спортсменов МБУ СШОР №18;</w:t>
      </w:r>
    </w:p>
    <w:p w:rsidR="001D127D" w:rsidRDefault="001D127D" w:rsidP="001D127D">
      <w:pPr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26347C">
        <w:rPr>
          <w:bCs/>
          <w:color w:val="000000"/>
          <w:spacing w:val="1"/>
          <w:sz w:val="28"/>
          <w:szCs w:val="28"/>
        </w:rPr>
        <w:t>- определения сильнейших спортсменов МБУ СШОР №18;</w:t>
      </w:r>
    </w:p>
    <w:p w:rsidR="00586EDE" w:rsidRPr="0026347C" w:rsidRDefault="00586EDE" w:rsidP="001D127D">
      <w:pPr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- сдачи нормативов по специальной физической подготовке для зачисления и перевода в соответствующие группы по федеральному стандарту спортивной подготовки по виду спорта «лыжные гонки»;</w:t>
      </w: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26347C">
        <w:rPr>
          <w:bCs/>
          <w:color w:val="000000"/>
          <w:spacing w:val="1"/>
          <w:sz w:val="28"/>
          <w:szCs w:val="28"/>
        </w:rPr>
        <w:t>- пропаганды здорового образа жизни.</w:t>
      </w: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1D127D" w:rsidRPr="0026347C" w:rsidRDefault="003D5A8E" w:rsidP="001D12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pacing w:val="-3"/>
          <w:sz w:val="28"/>
          <w:szCs w:val="28"/>
        </w:rPr>
      </w:pPr>
      <w:r w:rsidRPr="0026347C">
        <w:rPr>
          <w:bCs/>
          <w:color w:val="000000"/>
          <w:spacing w:val="-3"/>
          <w:sz w:val="28"/>
          <w:szCs w:val="28"/>
        </w:rPr>
        <w:t>ОРГАНИЗАТОР</w:t>
      </w:r>
      <w:r w:rsidR="001D127D" w:rsidRPr="0026347C">
        <w:rPr>
          <w:bCs/>
          <w:color w:val="000000"/>
          <w:spacing w:val="-3"/>
          <w:sz w:val="28"/>
          <w:szCs w:val="28"/>
        </w:rPr>
        <w:t xml:space="preserve"> СОРЕВНОВАНИЙ</w:t>
      </w:r>
    </w:p>
    <w:p w:rsidR="001D127D" w:rsidRPr="0026347C" w:rsidRDefault="001D127D" w:rsidP="001D127D">
      <w:pPr>
        <w:shd w:val="clear" w:color="auto" w:fill="FFFFFF"/>
        <w:spacing w:line="276" w:lineRule="auto"/>
        <w:ind w:left="1414"/>
        <w:rPr>
          <w:bCs/>
          <w:color w:val="000000"/>
          <w:spacing w:val="-3"/>
          <w:sz w:val="28"/>
          <w:szCs w:val="28"/>
        </w:rPr>
      </w:pPr>
    </w:p>
    <w:p w:rsidR="001D127D" w:rsidRPr="0026347C" w:rsidRDefault="001D127D" w:rsidP="001D127D">
      <w:pPr>
        <w:spacing w:line="276" w:lineRule="auto"/>
        <w:ind w:firstLine="709"/>
        <w:jc w:val="both"/>
        <w:rPr>
          <w:sz w:val="28"/>
          <w:szCs w:val="28"/>
        </w:rPr>
      </w:pPr>
      <w:r w:rsidRPr="0026347C">
        <w:rPr>
          <w:sz w:val="28"/>
          <w:szCs w:val="28"/>
        </w:rPr>
        <w:t xml:space="preserve">Непосредственное руководство проведением соревнований возлагается на </w:t>
      </w:r>
      <w:r w:rsidR="003D5A8E" w:rsidRPr="0026347C">
        <w:rPr>
          <w:sz w:val="28"/>
          <w:szCs w:val="28"/>
        </w:rPr>
        <w:t xml:space="preserve">администрацию </w:t>
      </w:r>
      <w:r w:rsidR="003D5A8E" w:rsidRPr="0026347C">
        <w:rPr>
          <w:bCs/>
          <w:color w:val="000000"/>
          <w:spacing w:val="1"/>
          <w:sz w:val="28"/>
          <w:szCs w:val="28"/>
        </w:rPr>
        <w:t>МБУ СШОР №18</w:t>
      </w:r>
      <w:r w:rsidRPr="0026347C">
        <w:rPr>
          <w:rStyle w:val="FontStyle14"/>
          <w:sz w:val="28"/>
          <w:szCs w:val="28"/>
        </w:rPr>
        <w:t xml:space="preserve"> и</w:t>
      </w:r>
      <w:r w:rsidRPr="0026347C">
        <w:rPr>
          <w:sz w:val="28"/>
          <w:szCs w:val="28"/>
        </w:rPr>
        <w:t xml:space="preserve"> главную судейскую коллегию. </w:t>
      </w:r>
    </w:p>
    <w:p w:rsidR="001D127D" w:rsidRPr="0026347C" w:rsidRDefault="001D127D" w:rsidP="001D127D">
      <w:pPr>
        <w:spacing w:line="276" w:lineRule="auto"/>
        <w:ind w:firstLine="709"/>
        <w:jc w:val="both"/>
        <w:rPr>
          <w:sz w:val="28"/>
          <w:szCs w:val="28"/>
        </w:rPr>
      </w:pPr>
      <w:r w:rsidRPr="0026347C">
        <w:rPr>
          <w:sz w:val="28"/>
          <w:szCs w:val="28"/>
        </w:rPr>
        <w:t>Главный судья: Макейчик Сергей Александрович.</w:t>
      </w:r>
    </w:p>
    <w:p w:rsidR="001D127D" w:rsidRPr="0026347C" w:rsidRDefault="001D127D" w:rsidP="001D127D">
      <w:pPr>
        <w:spacing w:line="276" w:lineRule="auto"/>
        <w:ind w:firstLine="709"/>
        <w:jc w:val="both"/>
        <w:rPr>
          <w:sz w:val="28"/>
          <w:szCs w:val="28"/>
        </w:rPr>
      </w:pPr>
      <w:r w:rsidRPr="0026347C">
        <w:rPr>
          <w:sz w:val="28"/>
          <w:szCs w:val="28"/>
        </w:rPr>
        <w:t xml:space="preserve">Главный секретарь: </w:t>
      </w:r>
      <w:r w:rsidR="00E245E1">
        <w:rPr>
          <w:sz w:val="28"/>
          <w:szCs w:val="28"/>
        </w:rPr>
        <w:t>Арбузов Петр Александрович</w:t>
      </w:r>
      <w:r w:rsidRPr="0026347C">
        <w:rPr>
          <w:sz w:val="28"/>
          <w:szCs w:val="28"/>
        </w:rPr>
        <w:t>.</w:t>
      </w: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pacing w:val="-3"/>
          <w:sz w:val="28"/>
          <w:szCs w:val="28"/>
        </w:rPr>
      </w:pPr>
    </w:p>
    <w:p w:rsidR="001D127D" w:rsidRPr="0026347C" w:rsidRDefault="001D127D" w:rsidP="001D12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pacing w:val="-3"/>
          <w:sz w:val="28"/>
          <w:szCs w:val="28"/>
        </w:rPr>
      </w:pPr>
      <w:r w:rsidRPr="0026347C">
        <w:rPr>
          <w:bCs/>
          <w:color w:val="000000"/>
          <w:spacing w:val="-3"/>
          <w:sz w:val="28"/>
          <w:szCs w:val="28"/>
        </w:rPr>
        <w:t>СРОКИ И МЕСТО ПРОВЕДЕНИЯ СОРЕВНОВАНИЙ</w:t>
      </w:r>
    </w:p>
    <w:p w:rsidR="001D127D" w:rsidRPr="0026347C" w:rsidRDefault="001D127D" w:rsidP="001D127D">
      <w:pPr>
        <w:shd w:val="clear" w:color="auto" w:fill="FFFFFF"/>
        <w:spacing w:line="276" w:lineRule="auto"/>
        <w:ind w:left="1414"/>
        <w:rPr>
          <w:sz w:val="28"/>
          <w:szCs w:val="28"/>
        </w:rPr>
      </w:pPr>
    </w:p>
    <w:p w:rsidR="001D127D" w:rsidRPr="0026347C" w:rsidRDefault="003D5A8E" w:rsidP="003D5A8E">
      <w:pPr>
        <w:spacing w:line="276" w:lineRule="auto"/>
        <w:ind w:firstLine="708"/>
        <w:jc w:val="both"/>
        <w:rPr>
          <w:sz w:val="28"/>
          <w:szCs w:val="28"/>
        </w:rPr>
      </w:pPr>
      <w:r w:rsidRPr="0026347C">
        <w:rPr>
          <w:sz w:val="28"/>
          <w:szCs w:val="28"/>
        </w:rPr>
        <w:t xml:space="preserve">Открытое первенство МБУ СШОР №18 по </w:t>
      </w:r>
      <w:r w:rsidR="00586EDE">
        <w:rPr>
          <w:sz w:val="28"/>
          <w:szCs w:val="28"/>
        </w:rPr>
        <w:t>лыжным гонкам</w:t>
      </w:r>
      <w:r w:rsidR="001D127D" w:rsidRPr="0026347C">
        <w:rPr>
          <w:sz w:val="28"/>
          <w:szCs w:val="28"/>
        </w:rPr>
        <w:t xml:space="preserve"> проводится </w:t>
      </w:r>
      <w:r w:rsidR="000F51FA">
        <w:rPr>
          <w:sz w:val="28"/>
          <w:szCs w:val="28"/>
        </w:rPr>
        <w:t>7</w:t>
      </w:r>
      <w:bookmarkStart w:id="0" w:name="_GoBack"/>
      <w:bookmarkEnd w:id="0"/>
      <w:r w:rsidR="00586EDE">
        <w:rPr>
          <w:sz w:val="28"/>
          <w:szCs w:val="28"/>
        </w:rPr>
        <w:t xml:space="preserve"> </w:t>
      </w:r>
      <w:r w:rsidR="00584F36">
        <w:rPr>
          <w:sz w:val="28"/>
          <w:szCs w:val="28"/>
        </w:rPr>
        <w:t>марта</w:t>
      </w:r>
      <w:r w:rsidR="001D127D" w:rsidRPr="0026347C">
        <w:rPr>
          <w:sz w:val="28"/>
          <w:szCs w:val="28"/>
        </w:rPr>
        <w:t xml:space="preserve"> </w:t>
      </w:r>
      <w:r w:rsidR="00E245E1">
        <w:rPr>
          <w:sz w:val="28"/>
          <w:szCs w:val="28"/>
        </w:rPr>
        <w:t>2022</w:t>
      </w:r>
      <w:r w:rsidR="001D127D" w:rsidRPr="0026347C">
        <w:rPr>
          <w:sz w:val="28"/>
          <w:szCs w:val="28"/>
        </w:rPr>
        <w:t xml:space="preserve"> года в г. Воронеже</w:t>
      </w:r>
      <w:r w:rsidR="008D32D1">
        <w:rPr>
          <w:sz w:val="28"/>
          <w:szCs w:val="28"/>
        </w:rPr>
        <w:t xml:space="preserve"> </w:t>
      </w:r>
      <w:r w:rsidRPr="0026347C">
        <w:rPr>
          <w:sz w:val="28"/>
          <w:szCs w:val="28"/>
        </w:rPr>
        <w:t xml:space="preserve">по адресу </w:t>
      </w:r>
      <w:r w:rsidR="001D127D" w:rsidRPr="0026347C">
        <w:rPr>
          <w:sz w:val="28"/>
          <w:szCs w:val="28"/>
        </w:rPr>
        <w:t>(</w:t>
      </w:r>
      <w:r w:rsidR="00586EDE">
        <w:rPr>
          <w:sz w:val="28"/>
          <w:szCs w:val="28"/>
        </w:rPr>
        <w:t>Московский проспект 150)</w:t>
      </w:r>
      <w:r w:rsidR="001D127D" w:rsidRPr="0026347C">
        <w:rPr>
          <w:sz w:val="28"/>
          <w:szCs w:val="28"/>
        </w:rPr>
        <w:t>.</w:t>
      </w: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rPr>
          <w:bCs/>
          <w:color w:val="000000"/>
          <w:spacing w:val="-8"/>
          <w:sz w:val="28"/>
          <w:szCs w:val="28"/>
        </w:rPr>
      </w:pPr>
    </w:p>
    <w:p w:rsidR="001D127D" w:rsidRPr="0026347C" w:rsidRDefault="001D127D" w:rsidP="001D12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pacing w:val="-8"/>
          <w:sz w:val="28"/>
          <w:szCs w:val="28"/>
        </w:rPr>
      </w:pPr>
      <w:r w:rsidRPr="0026347C">
        <w:rPr>
          <w:bCs/>
          <w:color w:val="000000"/>
          <w:spacing w:val="-8"/>
          <w:sz w:val="28"/>
          <w:szCs w:val="28"/>
        </w:rPr>
        <w:t>ТРЕБОВАНИЯ К УЧАСТНИКАМ И УСЛОВИЯ ИХ ДОПУСКА</w:t>
      </w:r>
    </w:p>
    <w:p w:rsidR="001D127D" w:rsidRPr="0026347C" w:rsidRDefault="001D127D" w:rsidP="001D127D">
      <w:pPr>
        <w:shd w:val="clear" w:color="auto" w:fill="FFFFFF"/>
        <w:spacing w:line="276" w:lineRule="auto"/>
        <w:ind w:left="709"/>
        <w:rPr>
          <w:sz w:val="28"/>
          <w:szCs w:val="28"/>
        </w:rPr>
      </w:pPr>
    </w:p>
    <w:p w:rsidR="001D127D" w:rsidRPr="00E245E1" w:rsidRDefault="00586EDE" w:rsidP="00E245E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</w:t>
      </w:r>
      <w:r w:rsidR="001D127D" w:rsidRPr="0026347C">
        <w:rPr>
          <w:sz w:val="28"/>
          <w:szCs w:val="28"/>
        </w:rPr>
        <w:t xml:space="preserve">оревнованиях допускаются </w:t>
      </w:r>
      <w:r w:rsidR="003D5A8E" w:rsidRPr="0026347C">
        <w:rPr>
          <w:sz w:val="28"/>
          <w:szCs w:val="28"/>
        </w:rPr>
        <w:t>спортсмены МБУ СШОР №18</w:t>
      </w:r>
      <w:r w:rsidR="00E245E1">
        <w:rPr>
          <w:sz w:val="28"/>
          <w:szCs w:val="28"/>
        </w:rPr>
        <w:t>.</w:t>
      </w:r>
      <w:r w:rsidR="001D127D" w:rsidRPr="0026347C">
        <w:rPr>
          <w:sz w:val="28"/>
          <w:szCs w:val="28"/>
        </w:rPr>
        <w:t xml:space="preserve"> </w:t>
      </w: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26347C">
        <w:rPr>
          <w:bCs/>
          <w:color w:val="000000"/>
          <w:spacing w:val="-8"/>
          <w:sz w:val="28"/>
          <w:szCs w:val="28"/>
        </w:rPr>
        <w:t>5.</w:t>
      </w:r>
      <w:r w:rsidRPr="0026347C">
        <w:rPr>
          <w:bCs/>
          <w:color w:val="000000"/>
          <w:spacing w:val="-8"/>
          <w:sz w:val="28"/>
          <w:szCs w:val="28"/>
        </w:rPr>
        <w:tab/>
      </w:r>
      <w:r w:rsidR="008D32D1">
        <w:rPr>
          <w:bCs/>
          <w:color w:val="000000"/>
          <w:spacing w:val="-8"/>
          <w:sz w:val="28"/>
          <w:szCs w:val="28"/>
        </w:rPr>
        <w:t xml:space="preserve">ВОЗРАСТНЫЕ ГРУППЫ И </w:t>
      </w:r>
      <w:r w:rsidR="00586EDE">
        <w:rPr>
          <w:sz w:val="28"/>
          <w:szCs w:val="28"/>
        </w:rPr>
        <w:t>ДИСТАНЦИИ</w:t>
      </w:r>
      <w:r w:rsidR="008D32D1">
        <w:rPr>
          <w:sz w:val="28"/>
          <w:szCs w:val="28"/>
        </w:rPr>
        <w:t xml:space="preserve"> </w:t>
      </w: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pacing w:val="-8"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504"/>
      </w:tblGrid>
      <w:tr w:rsidR="001D127D" w:rsidRPr="0026347C" w:rsidTr="00751D0A">
        <w:tc>
          <w:tcPr>
            <w:tcW w:w="2092" w:type="pct"/>
            <w:vAlign w:val="center"/>
          </w:tcPr>
          <w:p w:rsidR="001D127D" w:rsidRPr="0026347C" w:rsidRDefault="001D127D" w:rsidP="0026347C">
            <w:pPr>
              <w:spacing w:line="276" w:lineRule="auto"/>
              <w:jc w:val="center"/>
              <w:rPr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26347C">
              <w:rPr>
                <w:bCs/>
                <w:iCs/>
                <w:color w:val="000000"/>
                <w:spacing w:val="-5"/>
                <w:sz w:val="28"/>
                <w:szCs w:val="28"/>
              </w:rPr>
              <w:t>Дистанция</w:t>
            </w:r>
          </w:p>
        </w:tc>
        <w:tc>
          <w:tcPr>
            <w:tcW w:w="2908" w:type="pct"/>
            <w:vAlign w:val="center"/>
          </w:tcPr>
          <w:p w:rsidR="001D127D" w:rsidRPr="0026347C" w:rsidRDefault="001D127D" w:rsidP="0026347C">
            <w:pPr>
              <w:spacing w:line="276" w:lineRule="auto"/>
              <w:jc w:val="center"/>
              <w:rPr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26347C">
              <w:rPr>
                <w:bCs/>
                <w:iCs/>
                <w:color w:val="000000"/>
                <w:spacing w:val="-5"/>
                <w:sz w:val="28"/>
                <w:szCs w:val="28"/>
              </w:rPr>
              <w:t>Возрастная группа</w:t>
            </w:r>
          </w:p>
        </w:tc>
      </w:tr>
      <w:tr w:rsidR="003D5A8E" w:rsidRPr="0026347C" w:rsidTr="00751D0A">
        <w:tc>
          <w:tcPr>
            <w:tcW w:w="2092" w:type="pct"/>
            <w:vAlign w:val="center"/>
          </w:tcPr>
          <w:p w:rsidR="003D5A8E" w:rsidRPr="0026347C" w:rsidRDefault="0026347C" w:rsidP="00CE7F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1</w:t>
            </w:r>
            <w:r w:rsidR="00CE7F00">
              <w:rPr>
                <w:sz w:val="28"/>
                <w:szCs w:val="28"/>
                <w:lang w:val="en-US"/>
              </w:rPr>
              <w:t xml:space="preserve"> </w:t>
            </w:r>
            <w:r w:rsidR="00CE7F00">
              <w:rPr>
                <w:sz w:val="28"/>
                <w:szCs w:val="28"/>
              </w:rPr>
              <w:t>к</w:t>
            </w:r>
            <w:r w:rsidRPr="0026347C">
              <w:rPr>
                <w:sz w:val="28"/>
                <w:szCs w:val="28"/>
              </w:rPr>
              <w:t>м</w:t>
            </w:r>
          </w:p>
        </w:tc>
        <w:tc>
          <w:tcPr>
            <w:tcW w:w="2908" w:type="pct"/>
            <w:vAlign w:val="center"/>
          </w:tcPr>
          <w:p w:rsidR="00E245E1" w:rsidRDefault="00E245E1" w:rsidP="00E245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>(2012</w:t>
            </w:r>
            <w:r w:rsidR="00CE7F00" w:rsidRPr="00CE7F00">
              <w:rPr>
                <w:sz w:val="28"/>
                <w:szCs w:val="28"/>
              </w:rPr>
              <w:t xml:space="preserve"> – 2013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E245E1" w:rsidRDefault="00E245E1" w:rsidP="00E245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</w:t>
            </w:r>
            <w:r w:rsidR="00CE7F00">
              <w:rPr>
                <w:sz w:val="28"/>
                <w:szCs w:val="28"/>
              </w:rPr>
              <w:t>2012</w:t>
            </w:r>
            <w:r w:rsidR="00CE7F00" w:rsidRPr="00CE7F00">
              <w:rPr>
                <w:sz w:val="28"/>
                <w:szCs w:val="28"/>
              </w:rPr>
              <w:t xml:space="preserve"> – 2013</w:t>
            </w:r>
            <w:r w:rsidR="00CE7F00">
              <w:rPr>
                <w:sz w:val="28"/>
                <w:szCs w:val="28"/>
              </w:rPr>
              <w:t xml:space="preserve"> </w:t>
            </w:r>
            <w:proofErr w:type="spellStart"/>
            <w:r w:rsidR="00CE7F00">
              <w:rPr>
                <w:sz w:val="28"/>
                <w:szCs w:val="28"/>
              </w:rPr>
              <w:t>г</w:t>
            </w:r>
            <w:proofErr w:type="gramStart"/>
            <w:r w:rsidR="00CE7F00"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4A279C" w:rsidRDefault="004A279C" w:rsidP="004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lastRenderedPageBreak/>
              <w:t xml:space="preserve">девушки </w:t>
            </w:r>
            <w:r>
              <w:rPr>
                <w:sz w:val="28"/>
                <w:szCs w:val="28"/>
              </w:rPr>
              <w:t>(2010 – 2011</w:t>
            </w:r>
            <w:r w:rsidRPr="0026347C">
              <w:rPr>
                <w:sz w:val="28"/>
                <w:szCs w:val="28"/>
              </w:rPr>
              <w:t xml:space="preserve"> г.р.)</w:t>
            </w:r>
          </w:p>
          <w:p w:rsidR="0026347C" w:rsidRDefault="004F79CE" w:rsidP="004F79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(2010 – 2011</w:t>
            </w:r>
            <w:r w:rsidR="0026347C" w:rsidRPr="0026347C">
              <w:rPr>
                <w:sz w:val="28"/>
                <w:szCs w:val="28"/>
              </w:rPr>
              <w:t xml:space="preserve"> г.р.)</w:t>
            </w:r>
          </w:p>
          <w:p w:rsidR="003D5A8E" w:rsidRPr="0026347C" w:rsidRDefault="004F79CE" w:rsidP="002634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девушки</w:t>
            </w:r>
            <w:r w:rsidR="0026347C" w:rsidRPr="0026347C">
              <w:rPr>
                <w:sz w:val="28"/>
                <w:szCs w:val="28"/>
              </w:rPr>
              <w:t xml:space="preserve"> </w:t>
            </w:r>
            <w:r w:rsidR="004A279C">
              <w:rPr>
                <w:sz w:val="28"/>
                <w:szCs w:val="28"/>
              </w:rPr>
              <w:t>(2008 – 2009</w:t>
            </w:r>
            <w:r w:rsidR="0026347C" w:rsidRPr="0026347C">
              <w:rPr>
                <w:sz w:val="28"/>
                <w:szCs w:val="28"/>
              </w:rPr>
              <w:t xml:space="preserve"> г.р.)</w:t>
            </w:r>
          </w:p>
        </w:tc>
      </w:tr>
      <w:tr w:rsidR="001D127D" w:rsidRPr="0026347C" w:rsidTr="00751D0A">
        <w:tc>
          <w:tcPr>
            <w:tcW w:w="2092" w:type="pct"/>
            <w:vAlign w:val="center"/>
          </w:tcPr>
          <w:p w:rsidR="001D127D" w:rsidRPr="0026347C" w:rsidRDefault="00586EDE" w:rsidP="00CE7F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CE7F00">
              <w:rPr>
                <w:sz w:val="28"/>
                <w:szCs w:val="28"/>
              </w:rPr>
              <w:t xml:space="preserve"> к</w:t>
            </w:r>
            <w:r w:rsidR="001D127D" w:rsidRPr="0026347C">
              <w:rPr>
                <w:sz w:val="28"/>
                <w:szCs w:val="28"/>
              </w:rPr>
              <w:t>м</w:t>
            </w:r>
          </w:p>
        </w:tc>
        <w:tc>
          <w:tcPr>
            <w:tcW w:w="2908" w:type="pct"/>
            <w:vAlign w:val="center"/>
          </w:tcPr>
          <w:p w:rsidR="00E5496E" w:rsidRPr="00584F36" w:rsidRDefault="004A279C" w:rsidP="00E549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юноши (</w:t>
            </w:r>
            <w:r>
              <w:rPr>
                <w:sz w:val="28"/>
                <w:szCs w:val="28"/>
              </w:rPr>
              <w:t>2008 – 2009</w:t>
            </w:r>
            <w:r w:rsidRPr="0026347C">
              <w:rPr>
                <w:sz w:val="28"/>
                <w:szCs w:val="28"/>
              </w:rPr>
              <w:t xml:space="preserve"> г.р.)</w:t>
            </w:r>
          </w:p>
          <w:p w:rsidR="00CE7F00" w:rsidRPr="00CE7F00" w:rsidRDefault="00CE7F00" w:rsidP="00CE7F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девушки (200</w:t>
            </w:r>
            <w:r>
              <w:rPr>
                <w:sz w:val="28"/>
                <w:szCs w:val="28"/>
              </w:rPr>
              <w:t>6</w:t>
            </w:r>
            <w:r w:rsidRPr="0026347C">
              <w:rPr>
                <w:sz w:val="28"/>
                <w:szCs w:val="28"/>
              </w:rPr>
              <w:t xml:space="preserve"> – 200</w:t>
            </w:r>
            <w:r>
              <w:rPr>
                <w:sz w:val="28"/>
                <w:szCs w:val="28"/>
              </w:rPr>
              <w:t>7</w:t>
            </w:r>
            <w:r w:rsidRPr="0026347C">
              <w:rPr>
                <w:sz w:val="28"/>
                <w:szCs w:val="28"/>
              </w:rPr>
              <w:t xml:space="preserve"> г.р.)</w:t>
            </w:r>
          </w:p>
          <w:p w:rsidR="004A279C" w:rsidRPr="0026347C" w:rsidRDefault="00E5496E" w:rsidP="00E549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юноши (200</w:t>
            </w:r>
            <w:r>
              <w:rPr>
                <w:sz w:val="28"/>
                <w:szCs w:val="28"/>
              </w:rPr>
              <w:t>6</w:t>
            </w:r>
            <w:r w:rsidRPr="0026347C">
              <w:rPr>
                <w:sz w:val="28"/>
                <w:szCs w:val="28"/>
              </w:rPr>
              <w:t xml:space="preserve"> – 200</w:t>
            </w:r>
            <w:r>
              <w:rPr>
                <w:sz w:val="28"/>
                <w:szCs w:val="28"/>
              </w:rPr>
              <w:t>7</w:t>
            </w:r>
            <w:r w:rsidRPr="0026347C">
              <w:rPr>
                <w:sz w:val="28"/>
                <w:szCs w:val="28"/>
              </w:rPr>
              <w:t xml:space="preserve"> г.р.)</w:t>
            </w:r>
          </w:p>
          <w:p w:rsidR="004A279C" w:rsidRDefault="0026347C" w:rsidP="004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девушки (200</w:t>
            </w:r>
            <w:r w:rsidR="004A279C">
              <w:rPr>
                <w:sz w:val="28"/>
                <w:szCs w:val="28"/>
              </w:rPr>
              <w:t>4</w:t>
            </w:r>
            <w:r w:rsidRPr="0026347C">
              <w:rPr>
                <w:sz w:val="28"/>
                <w:szCs w:val="28"/>
              </w:rPr>
              <w:t xml:space="preserve"> – 200</w:t>
            </w:r>
            <w:r w:rsidR="004A279C">
              <w:rPr>
                <w:sz w:val="28"/>
                <w:szCs w:val="28"/>
              </w:rPr>
              <w:t>5</w:t>
            </w:r>
            <w:r w:rsidRPr="0026347C">
              <w:rPr>
                <w:sz w:val="28"/>
                <w:szCs w:val="28"/>
              </w:rPr>
              <w:t xml:space="preserve"> г.р.)</w:t>
            </w:r>
          </w:p>
          <w:p w:rsidR="004A279C" w:rsidRPr="0026347C" w:rsidRDefault="004A279C" w:rsidP="00E245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девушки (200</w:t>
            </w:r>
            <w:r w:rsidR="00E245E1">
              <w:rPr>
                <w:sz w:val="28"/>
                <w:szCs w:val="28"/>
              </w:rPr>
              <w:t>3 г.р. и ст.</w:t>
            </w:r>
            <w:r w:rsidRPr="0026347C">
              <w:rPr>
                <w:sz w:val="28"/>
                <w:szCs w:val="28"/>
              </w:rPr>
              <w:t>)</w:t>
            </w:r>
          </w:p>
        </w:tc>
      </w:tr>
      <w:tr w:rsidR="001D127D" w:rsidRPr="0026347C" w:rsidTr="00751D0A">
        <w:tc>
          <w:tcPr>
            <w:tcW w:w="2092" w:type="pct"/>
            <w:vAlign w:val="center"/>
          </w:tcPr>
          <w:p w:rsidR="001D127D" w:rsidRPr="0026347C" w:rsidRDefault="00584997" w:rsidP="002634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</w:t>
            </w:r>
            <w:r w:rsidR="001D127D" w:rsidRPr="0026347C">
              <w:rPr>
                <w:sz w:val="28"/>
                <w:szCs w:val="28"/>
              </w:rPr>
              <w:t>м</w:t>
            </w:r>
          </w:p>
        </w:tc>
        <w:tc>
          <w:tcPr>
            <w:tcW w:w="2908" w:type="pct"/>
            <w:vAlign w:val="center"/>
          </w:tcPr>
          <w:p w:rsidR="004A279C" w:rsidRDefault="004A279C" w:rsidP="004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юноши (200</w:t>
            </w:r>
            <w:r>
              <w:rPr>
                <w:sz w:val="28"/>
                <w:szCs w:val="28"/>
              </w:rPr>
              <w:t>4</w:t>
            </w:r>
            <w:r w:rsidRPr="0026347C">
              <w:rPr>
                <w:sz w:val="28"/>
                <w:szCs w:val="28"/>
              </w:rPr>
              <w:t xml:space="preserve"> – 200</w:t>
            </w:r>
            <w:r>
              <w:rPr>
                <w:sz w:val="28"/>
                <w:szCs w:val="28"/>
              </w:rPr>
              <w:t>5</w:t>
            </w:r>
            <w:r w:rsidRPr="0026347C">
              <w:rPr>
                <w:sz w:val="28"/>
                <w:szCs w:val="28"/>
              </w:rPr>
              <w:t xml:space="preserve"> г.р.)</w:t>
            </w:r>
          </w:p>
          <w:p w:rsidR="001D127D" w:rsidRPr="0026347C" w:rsidRDefault="00E245E1" w:rsidP="004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  <w:r w:rsidR="004A279C" w:rsidRPr="0026347C">
              <w:rPr>
                <w:sz w:val="28"/>
                <w:szCs w:val="28"/>
              </w:rPr>
              <w:t xml:space="preserve"> (200</w:t>
            </w:r>
            <w:r>
              <w:rPr>
                <w:sz w:val="28"/>
                <w:szCs w:val="28"/>
              </w:rPr>
              <w:t>3</w:t>
            </w:r>
            <w:r w:rsidR="004A279C">
              <w:rPr>
                <w:sz w:val="28"/>
                <w:szCs w:val="28"/>
              </w:rPr>
              <w:t xml:space="preserve"> </w:t>
            </w:r>
            <w:r w:rsidR="004A279C" w:rsidRPr="0026347C">
              <w:rPr>
                <w:sz w:val="28"/>
                <w:szCs w:val="28"/>
              </w:rPr>
              <w:t>г.р.</w:t>
            </w:r>
            <w:r w:rsidR="004A279C">
              <w:rPr>
                <w:sz w:val="28"/>
                <w:szCs w:val="28"/>
              </w:rPr>
              <w:t xml:space="preserve"> и старше</w:t>
            </w:r>
            <w:r w:rsidR="004A279C" w:rsidRPr="0026347C">
              <w:rPr>
                <w:sz w:val="28"/>
                <w:szCs w:val="28"/>
              </w:rPr>
              <w:t>)</w:t>
            </w:r>
          </w:p>
        </w:tc>
      </w:tr>
    </w:tbl>
    <w:p w:rsidR="001D127D" w:rsidRDefault="00500633" w:rsidP="001D127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00633">
        <w:rPr>
          <w:sz w:val="28"/>
          <w:szCs w:val="28"/>
        </w:rPr>
        <w:t>Старт раздельный. Интервал 15 сек.</w:t>
      </w:r>
    </w:p>
    <w:p w:rsidR="00500633" w:rsidRPr="00500633" w:rsidRDefault="00500633" w:rsidP="001D127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D127D" w:rsidRPr="0026347C" w:rsidRDefault="001D127D" w:rsidP="001D127D">
      <w:pPr>
        <w:spacing w:line="276" w:lineRule="auto"/>
        <w:ind w:firstLine="709"/>
        <w:jc w:val="center"/>
        <w:rPr>
          <w:sz w:val="28"/>
          <w:szCs w:val="28"/>
        </w:rPr>
      </w:pPr>
      <w:r w:rsidRPr="0026347C">
        <w:rPr>
          <w:sz w:val="28"/>
          <w:szCs w:val="28"/>
        </w:rPr>
        <w:t>6.</w:t>
      </w:r>
      <w:r w:rsidRPr="0026347C">
        <w:rPr>
          <w:sz w:val="28"/>
          <w:szCs w:val="28"/>
        </w:rPr>
        <w:tab/>
        <w:t>ПРОГРАММА ФИЗКУЛЬТУРНОГО МЕРОПРИЯТИЯ</w:t>
      </w:r>
    </w:p>
    <w:p w:rsidR="001D127D" w:rsidRPr="0026347C" w:rsidRDefault="001D127D" w:rsidP="001D127D">
      <w:pPr>
        <w:spacing w:line="276" w:lineRule="auto"/>
        <w:ind w:firstLine="709"/>
        <w:jc w:val="both"/>
        <w:rPr>
          <w:sz w:val="28"/>
          <w:szCs w:val="28"/>
        </w:rPr>
      </w:pPr>
      <w:r w:rsidRPr="0026347C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477"/>
      </w:tblGrid>
      <w:tr w:rsidR="001D127D" w:rsidRPr="0026347C" w:rsidTr="00751D0A">
        <w:tc>
          <w:tcPr>
            <w:tcW w:w="1985" w:type="dxa"/>
          </w:tcPr>
          <w:p w:rsidR="001D127D" w:rsidRPr="0026347C" w:rsidRDefault="001D127D" w:rsidP="005006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9</w:t>
            </w:r>
            <w:r w:rsidR="0026347C">
              <w:rPr>
                <w:sz w:val="28"/>
                <w:szCs w:val="28"/>
              </w:rPr>
              <w:t>.</w:t>
            </w:r>
            <w:r w:rsidR="00500633">
              <w:rPr>
                <w:sz w:val="28"/>
                <w:szCs w:val="28"/>
              </w:rPr>
              <w:t>0</w:t>
            </w:r>
            <w:r w:rsidR="0026347C">
              <w:rPr>
                <w:sz w:val="28"/>
                <w:szCs w:val="28"/>
              </w:rPr>
              <w:t xml:space="preserve">0 </w:t>
            </w:r>
            <w:r w:rsidRPr="0026347C">
              <w:rPr>
                <w:sz w:val="28"/>
                <w:szCs w:val="28"/>
              </w:rPr>
              <w:t xml:space="preserve">– </w:t>
            </w:r>
            <w:r w:rsidR="0026347C">
              <w:rPr>
                <w:sz w:val="28"/>
                <w:szCs w:val="28"/>
              </w:rPr>
              <w:t>9.</w:t>
            </w:r>
            <w:r w:rsidR="00500633">
              <w:rPr>
                <w:sz w:val="28"/>
                <w:szCs w:val="28"/>
              </w:rPr>
              <w:t>4</w:t>
            </w:r>
            <w:r w:rsidR="00CE7F00">
              <w:rPr>
                <w:sz w:val="28"/>
                <w:szCs w:val="28"/>
              </w:rPr>
              <w:t>0</w:t>
            </w:r>
          </w:p>
        </w:tc>
        <w:tc>
          <w:tcPr>
            <w:tcW w:w="7477" w:type="dxa"/>
          </w:tcPr>
          <w:p w:rsidR="001D127D" w:rsidRPr="0026347C" w:rsidRDefault="001D127D" w:rsidP="00751D0A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Регистрация участников</w:t>
            </w:r>
            <w:r w:rsidR="00CE7F00">
              <w:rPr>
                <w:sz w:val="28"/>
                <w:szCs w:val="28"/>
              </w:rPr>
              <w:t>, выдача номеров</w:t>
            </w:r>
          </w:p>
        </w:tc>
      </w:tr>
      <w:tr w:rsidR="001D127D" w:rsidRPr="0026347C" w:rsidTr="00751D0A">
        <w:tc>
          <w:tcPr>
            <w:tcW w:w="1985" w:type="dxa"/>
          </w:tcPr>
          <w:p w:rsidR="001D127D" w:rsidRPr="0026347C" w:rsidRDefault="0026347C" w:rsidP="00CE7F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D127D" w:rsidRPr="002634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</w:t>
            </w:r>
            <w:r w:rsidR="00CE7F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CE7F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77" w:type="dxa"/>
          </w:tcPr>
          <w:p w:rsidR="001D127D" w:rsidRPr="0026347C" w:rsidRDefault="0026347C" w:rsidP="00500633">
            <w:pPr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Забеги на дистанции </w:t>
            </w:r>
            <w:r w:rsidR="005006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5006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50063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м</w:t>
            </w:r>
          </w:p>
        </w:tc>
      </w:tr>
      <w:tr w:rsidR="001D127D" w:rsidRPr="0026347C" w:rsidTr="00751D0A">
        <w:tc>
          <w:tcPr>
            <w:tcW w:w="1985" w:type="dxa"/>
          </w:tcPr>
          <w:p w:rsidR="001D127D" w:rsidRPr="0026347C" w:rsidRDefault="00751D0A" w:rsidP="00CE7F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06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E7F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77" w:type="dxa"/>
          </w:tcPr>
          <w:p w:rsidR="001D127D" w:rsidRPr="0026347C" w:rsidRDefault="001D127D" w:rsidP="00690EF2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Церемония награждения победителей и призеров</w:t>
            </w:r>
          </w:p>
        </w:tc>
      </w:tr>
    </w:tbl>
    <w:p w:rsidR="00751D0A" w:rsidRDefault="00751D0A" w:rsidP="007B41C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забегов будет опубликовано на сайте </w:t>
      </w:r>
      <w:proofErr w:type="spellStart"/>
      <w:r w:rsidR="007B41CA">
        <w:rPr>
          <w:sz w:val="28"/>
          <w:szCs w:val="28"/>
          <w:lang w:val="en-US"/>
        </w:rPr>
        <w:t>vrnfso</w:t>
      </w:r>
      <w:proofErr w:type="spellEnd"/>
      <w:r w:rsidR="007B41CA" w:rsidRPr="007B41CA">
        <w:rPr>
          <w:sz w:val="28"/>
          <w:szCs w:val="28"/>
        </w:rPr>
        <w:t>.</w:t>
      </w:r>
      <w:proofErr w:type="spellStart"/>
      <w:r w:rsidR="007B41CA">
        <w:rPr>
          <w:sz w:val="28"/>
          <w:szCs w:val="28"/>
          <w:lang w:val="en-US"/>
        </w:rPr>
        <w:t>ru</w:t>
      </w:r>
      <w:proofErr w:type="spellEnd"/>
      <w:r w:rsidR="007B41CA">
        <w:rPr>
          <w:sz w:val="28"/>
          <w:szCs w:val="28"/>
        </w:rPr>
        <w:t xml:space="preserve"> </w:t>
      </w:r>
      <w:r w:rsidR="00CE7F00">
        <w:rPr>
          <w:sz w:val="28"/>
          <w:szCs w:val="28"/>
        </w:rPr>
        <w:t xml:space="preserve">и </w:t>
      </w:r>
      <w:proofErr w:type="spellStart"/>
      <w:r w:rsidR="00CE7F00">
        <w:rPr>
          <w:sz w:val="28"/>
          <w:szCs w:val="28"/>
          <w:lang w:val="en-US"/>
        </w:rPr>
        <w:t>flg</w:t>
      </w:r>
      <w:proofErr w:type="spellEnd"/>
      <w:r w:rsidR="00CE7F00" w:rsidRPr="00CE7F00">
        <w:rPr>
          <w:sz w:val="28"/>
          <w:szCs w:val="28"/>
        </w:rPr>
        <w:t>-</w:t>
      </w:r>
      <w:proofErr w:type="spellStart"/>
      <w:r w:rsidR="00CE7F00">
        <w:rPr>
          <w:sz w:val="28"/>
          <w:szCs w:val="28"/>
          <w:lang w:val="en-US"/>
        </w:rPr>
        <w:t>vrn</w:t>
      </w:r>
      <w:proofErr w:type="spellEnd"/>
      <w:r w:rsidR="00CE7F00" w:rsidRPr="00CE7F00">
        <w:rPr>
          <w:sz w:val="28"/>
          <w:szCs w:val="28"/>
        </w:rPr>
        <w:t>.</w:t>
      </w:r>
      <w:proofErr w:type="spellStart"/>
      <w:r w:rsidR="00CE7F00">
        <w:rPr>
          <w:sz w:val="28"/>
          <w:szCs w:val="28"/>
          <w:lang w:val="en-US"/>
        </w:rPr>
        <w:t>ru</w:t>
      </w:r>
      <w:proofErr w:type="spellEnd"/>
      <w:r w:rsidR="00CE7F00" w:rsidRPr="00CE7F00">
        <w:rPr>
          <w:sz w:val="28"/>
          <w:szCs w:val="28"/>
        </w:rPr>
        <w:t xml:space="preserve"> </w:t>
      </w:r>
      <w:r w:rsidR="007B41CA">
        <w:rPr>
          <w:sz w:val="28"/>
          <w:szCs w:val="28"/>
        </w:rPr>
        <w:t>после закрытия электронной заявки.</w:t>
      </w:r>
    </w:p>
    <w:p w:rsidR="007B41CA" w:rsidRPr="007B41CA" w:rsidRDefault="007B41CA" w:rsidP="007B41C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pacing w:val="2"/>
          <w:sz w:val="28"/>
          <w:szCs w:val="28"/>
        </w:rPr>
      </w:pPr>
      <w:r w:rsidRPr="0026347C">
        <w:rPr>
          <w:bCs/>
          <w:color w:val="000000"/>
          <w:spacing w:val="2"/>
          <w:sz w:val="28"/>
          <w:szCs w:val="28"/>
        </w:rPr>
        <w:t>7.</w:t>
      </w:r>
      <w:r w:rsidRPr="0026347C">
        <w:rPr>
          <w:bCs/>
          <w:color w:val="000000"/>
          <w:spacing w:val="2"/>
          <w:sz w:val="28"/>
          <w:szCs w:val="28"/>
        </w:rPr>
        <w:tab/>
        <w:t>НАГРАЖДЕНИЕ</w:t>
      </w:r>
    </w:p>
    <w:p w:rsidR="001D127D" w:rsidRPr="0026347C" w:rsidRDefault="001D127D" w:rsidP="001D127D">
      <w:pPr>
        <w:spacing w:line="276" w:lineRule="auto"/>
        <w:ind w:firstLine="720"/>
        <w:jc w:val="both"/>
        <w:rPr>
          <w:sz w:val="28"/>
          <w:szCs w:val="28"/>
        </w:rPr>
      </w:pPr>
    </w:p>
    <w:p w:rsidR="001D127D" w:rsidRPr="0026347C" w:rsidRDefault="001D127D" w:rsidP="001D127D">
      <w:pPr>
        <w:spacing w:line="276" w:lineRule="auto"/>
        <w:ind w:firstLine="709"/>
        <w:jc w:val="both"/>
        <w:rPr>
          <w:sz w:val="28"/>
          <w:szCs w:val="28"/>
        </w:rPr>
      </w:pPr>
      <w:r w:rsidRPr="0026347C">
        <w:rPr>
          <w:sz w:val="28"/>
          <w:szCs w:val="28"/>
        </w:rPr>
        <w:t xml:space="preserve">Участники, занявшие I - III места в каждой возрастной группе, награждаются медалями и дипломами </w:t>
      </w:r>
      <w:r w:rsidR="00751D0A">
        <w:rPr>
          <w:sz w:val="28"/>
          <w:szCs w:val="28"/>
        </w:rPr>
        <w:t>МБУ СШОР №18</w:t>
      </w:r>
      <w:r w:rsidRPr="0026347C">
        <w:rPr>
          <w:sz w:val="28"/>
          <w:szCs w:val="28"/>
        </w:rPr>
        <w:t>.</w:t>
      </w:r>
    </w:p>
    <w:p w:rsidR="001D127D" w:rsidRPr="0026347C" w:rsidRDefault="001D127D" w:rsidP="00751D0A">
      <w:pPr>
        <w:shd w:val="clear" w:color="auto" w:fill="FFFFFF"/>
        <w:spacing w:line="276" w:lineRule="auto"/>
        <w:jc w:val="both"/>
        <w:rPr>
          <w:color w:val="000000"/>
          <w:spacing w:val="3"/>
          <w:sz w:val="28"/>
          <w:szCs w:val="28"/>
        </w:rPr>
      </w:pPr>
    </w:p>
    <w:p w:rsidR="001D127D" w:rsidRPr="0026347C" w:rsidRDefault="001D127D" w:rsidP="001D127D">
      <w:pPr>
        <w:spacing w:line="276" w:lineRule="auto"/>
        <w:ind w:firstLine="709"/>
        <w:jc w:val="center"/>
        <w:rPr>
          <w:sz w:val="28"/>
          <w:szCs w:val="28"/>
        </w:rPr>
      </w:pPr>
      <w:r w:rsidRPr="0026347C">
        <w:rPr>
          <w:sz w:val="28"/>
          <w:szCs w:val="28"/>
        </w:rPr>
        <w:t>11.</w:t>
      </w:r>
      <w:r w:rsidRPr="0026347C">
        <w:rPr>
          <w:sz w:val="28"/>
          <w:szCs w:val="28"/>
        </w:rPr>
        <w:tab/>
        <w:t>ПОДАЧА ЗАЯВОК</w:t>
      </w:r>
      <w:r w:rsidR="00751D0A">
        <w:rPr>
          <w:sz w:val="28"/>
          <w:szCs w:val="28"/>
        </w:rPr>
        <w:t xml:space="preserve"> И РАБОТА КОМИССИИ ПО ДОПУСКУ</w:t>
      </w:r>
    </w:p>
    <w:p w:rsidR="001D127D" w:rsidRPr="0026347C" w:rsidRDefault="001D127D" w:rsidP="001D127D">
      <w:pPr>
        <w:spacing w:line="276" w:lineRule="auto"/>
        <w:ind w:firstLine="709"/>
        <w:jc w:val="center"/>
        <w:rPr>
          <w:sz w:val="28"/>
          <w:szCs w:val="28"/>
        </w:rPr>
      </w:pPr>
    </w:p>
    <w:p w:rsidR="00751D0A" w:rsidRDefault="00751D0A" w:rsidP="001D12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подаются в электронном виде: </w:t>
      </w:r>
      <w:hyperlink r:id="rId9" w:history="1">
        <w:r w:rsidRPr="00A83D2E">
          <w:rPr>
            <w:rStyle w:val="a4"/>
            <w:sz w:val="28"/>
            <w:szCs w:val="28"/>
          </w:rPr>
          <w:t>http://sportident.ru</w:t>
        </w:r>
      </w:hyperlink>
      <w:r w:rsidR="007B41CA">
        <w:rPr>
          <w:sz w:val="28"/>
          <w:szCs w:val="28"/>
        </w:rPr>
        <w:t xml:space="preserve"> до </w:t>
      </w:r>
      <w:r w:rsidR="008D32D1">
        <w:rPr>
          <w:sz w:val="28"/>
          <w:szCs w:val="28"/>
        </w:rPr>
        <w:t xml:space="preserve">14.59.59 </w:t>
      </w:r>
      <w:r w:rsidR="00E245E1">
        <w:rPr>
          <w:sz w:val="28"/>
          <w:szCs w:val="28"/>
        </w:rPr>
        <w:t>0</w:t>
      </w:r>
      <w:r w:rsidR="00CE7F00" w:rsidRPr="00CE7F00">
        <w:rPr>
          <w:sz w:val="28"/>
          <w:szCs w:val="28"/>
        </w:rPr>
        <w:t>3</w:t>
      </w:r>
      <w:r w:rsidR="00E245E1">
        <w:rPr>
          <w:sz w:val="28"/>
          <w:szCs w:val="28"/>
        </w:rPr>
        <w:t>.0</w:t>
      </w:r>
      <w:r w:rsidR="00584F36">
        <w:rPr>
          <w:sz w:val="28"/>
          <w:szCs w:val="28"/>
        </w:rPr>
        <w:t>3</w:t>
      </w:r>
      <w:r w:rsidR="00E245E1">
        <w:rPr>
          <w:sz w:val="28"/>
          <w:szCs w:val="28"/>
        </w:rPr>
        <w:t>.2022</w:t>
      </w:r>
      <w:r w:rsidR="008D32D1">
        <w:rPr>
          <w:sz w:val="28"/>
          <w:szCs w:val="28"/>
        </w:rPr>
        <w:t xml:space="preserve"> года.</w:t>
      </w:r>
    </w:p>
    <w:p w:rsidR="001D127D" w:rsidRPr="0026347C" w:rsidRDefault="001D127D" w:rsidP="007B41CA">
      <w:pPr>
        <w:spacing w:line="276" w:lineRule="auto"/>
        <w:rPr>
          <w:sz w:val="28"/>
          <w:szCs w:val="28"/>
        </w:rPr>
      </w:pPr>
    </w:p>
    <w:p w:rsidR="00E8078D" w:rsidRPr="0026347C" w:rsidRDefault="00E8078D" w:rsidP="007B41CA">
      <w:pPr>
        <w:spacing w:line="276" w:lineRule="auto"/>
        <w:jc w:val="center"/>
        <w:rPr>
          <w:sz w:val="28"/>
          <w:szCs w:val="28"/>
        </w:rPr>
      </w:pPr>
    </w:p>
    <w:sectPr w:rsidR="00E8078D" w:rsidRPr="0026347C" w:rsidSect="00751D0A"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C9" w:rsidRDefault="00F913C9" w:rsidP="003D5A8E">
      <w:r>
        <w:separator/>
      </w:r>
    </w:p>
  </w:endnote>
  <w:endnote w:type="continuationSeparator" w:id="0">
    <w:p w:rsidR="00F913C9" w:rsidRDefault="00F913C9" w:rsidP="003D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C9" w:rsidRDefault="00F913C9" w:rsidP="003D5A8E">
      <w:r>
        <w:separator/>
      </w:r>
    </w:p>
  </w:footnote>
  <w:footnote w:type="continuationSeparator" w:id="0">
    <w:p w:rsidR="00F913C9" w:rsidRDefault="00F913C9" w:rsidP="003D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B39"/>
    <w:multiLevelType w:val="singleLevel"/>
    <w:tmpl w:val="CB76E6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</w:abstractNum>
  <w:abstractNum w:abstractNumId="1">
    <w:nsid w:val="2752273A"/>
    <w:multiLevelType w:val="hybridMultilevel"/>
    <w:tmpl w:val="11F43844"/>
    <w:lvl w:ilvl="0" w:tplc="CDB662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E2850"/>
    <w:multiLevelType w:val="singleLevel"/>
    <w:tmpl w:val="9328DCE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66"/>
    <w:rsid w:val="000F51FA"/>
    <w:rsid w:val="001824EE"/>
    <w:rsid w:val="001D127D"/>
    <w:rsid w:val="002162B1"/>
    <w:rsid w:val="0026347C"/>
    <w:rsid w:val="00296A66"/>
    <w:rsid w:val="003A4EB3"/>
    <w:rsid w:val="003C1BF5"/>
    <w:rsid w:val="003C3AD9"/>
    <w:rsid w:val="003C6B09"/>
    <w:rsid w:val="003D5A8E"/>
    <w:rsid w:val="003E45C9"/>
    <w:rsid w:val="00446906"/>
    <w:rsid w:val="00450FAF"/>
    <w:rsid w:val="004566ED"/>
    <w:rsid w:val="00490088"/>
    <w:rsid w:val="004A279C"/>
    <w:rsid w:val="004F79CE"/>
    <w:rsid w:val="00500251"/>
    <w:rsid w:val="00500633"/>
    <w:rsid w:val="005353F6"/>
    <w:rsid w:val="005448C6"/>
    <w:rsid w:val="0056430E"/>
    <w:rsid w:val="00564CE4"/>
    <w:rsid w:val="00584997"/>
    <w:rsid w:val="00584F36"/>
    <w:rsid w:val="00586EDE"/>
    <w:rsid w:val="00595DB0"/>
    <w:rsid w:val="005D33F6"/>
    <w:rsid w:val="005D58BE"/>
    <w:rsid w:val="00616484"/>
    <w:rsid w:val="006650DF"/>
    <w:rsid w:val="006B0042"/>
    <w:rsid w:val="006C790E"/>
    <w:rsid w:val="00751D0A"/>
    <w:rsid w:val="00762743"/>
    <w:rsid w:val="00771166"/>
    <w:rsid w:val="00775052"/>
    <w:rsid w:val="007B41CA"/>
    <w:rsid w:val="00801964"/>
    <w:rsid w:val="008162C7"/>
    <w:rsid w:val="00840C9F"/>
    <w:rsid w:val="0088618A"/>
    <w:rsid w:val="008D32D1"/>
    <w:rsid w:val="009E5F2B"/>
    <w:rsid w:val="00A05B4C"/>
    <w:rsid w:val="00A14271"/>
    <w:rsid w:val="00BB0A80"/>
    <w:rsid w:val="00C468E4"/>
    <w:rsid w:val="00C9523B"/>
    <w:rsid w:val="00CE7F00"/>
    <w:rsid w:val="00CF5335"/>
    <w:rsid w:val="00D419C9"/>
    <w:rsid w:val="00D4367B"/>
    <w:rsid w:val="00D664A4"/>
    <w:rsid w:val="00DD4708"/>
    <w:rsid w:val="00E2023E"/>
    <w:rsid w:val="00E21882"/>
    <w:rsid w:val="00E245E1"/>
    <w:rsid w:val="00E5496E"/>
    <w:rsid w:val="00E674F5"/>
    <w:rsid w:val="00E8078D"/>
    <w:rsid w:val="00E933E6"/>
    <w:rsid w:val="00E97888"/>
    <w:rsid w:val="00F17E61"/>
    <w:rsid w:val="00F913C9"/>
    <w:rsid w:val="00FA278A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2B"/>
  </w:style>
  <w:style w:type="paragraph" w:styleId="1">
    <w:name w:val="heading 1"/>
    <w:basedOn w:val="a"/>
    <w:next w:val="a"/>
    <w:qFormat/>
    <w:rsid w:val="009E5F2B"/>
    <w:pPr>
      <w:keepNext/>
      <w:ind w:left="7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5F2B"/>
    <w:rPr>
      <w:sz w:val="28"/>
    </w:rPr>
  </w:style>
  <w:style w:type="character" w:styleId="a4">
    <w:name w:val="Hyperlink"/>
    <w:rsid w:val="009E5F2B"/>
    <w:rPr>
      <w:color w:val="0000FF"/>
      <w:u w:val="single"/>
    </w:rPr>
  </w:style>
  <w:style w:type="paragraph" w:styleId="a5">
    <w:name w:val="Body Text Indent"/>
    <w:basedOn w:val="a"/>
    <w:rsid w:val="009E5F2B"/>
    <w:pPr>
      <w:ind w:left="435"/>
    </w:pPr>
    <w:rPr>
      <w:sz w:val="28"/>
    </w:rPr>
  </w:style>
  <w:style w:type="paragraph" w:styleId="a6">
    <w:name w:val="Balloon Text"/>
    <w:basedOn w:val="a"/>
    <w:semiHidden/>
    <w:rsid w:val="007711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882"/>
    <w:pPr>
      <w:ind w:left="708"/>
    </w:pPr>
  </w:style>
  <w:style w:type="character" w:customStyle="1" w:styleId="FontStyle14">
    <w:name w:val="Font Style14"/>
    <w:uiPriority w:val="99"/>
    <w:rsid w:val="001D127D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3D5A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D5A8E"/>
  </w:style>
  <w:style w:type="paragraph" w:styleId="aa">
    <w:name w:val="footer"/>
    <w:basedOn w:val="a"/>
    <w:link w:val="ab"/>
    <w:rsid w:val="003D5A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5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2B"/>
  </w:style>
  <w:style w:type="paragraph" w:styleId="1">
    <w:name w:val="heading 1"/>
    <w:basedOn w:val="a"/>
    <w:next w:val="a"/>
    <w:qFormat/>
    <w:rsid w:val="009E5F2B"/>
    <w:pPr>
      <w:keepNext/>
      <w:ind w:left="7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5F2B"/>
    <w:rPr>
      <w:sz w:val="28"/>
    </w:rPr>
  </w:style>
  <w:style w:type="character" w:styleId="a4">
    <w:name w:val="Hyperlink"/>
    <w:rsid w:val="009E5F2B"/>
    <w:rPr>
      <w:color w:val="0000FF"/>
      <w:u w:val="single"/>
    </w:rPr>
  </w:style>
  <w:style w:type="paragraph" w:styleId="a5">
    <w:name w:val="Body Text Indent"/>
    <w:basedOn w:val="a"/>
    <w:rsid w:val="009E5F2B"/>
    <w:pPr>
      <w:ind w:left="435"/>
    </w:pPr>
    <w:rPr>
      <w:sz w:val="28"/>
    </w:rPr>
  </w:style>
  <w:style w:type="paragraph" w:styleId="a6">
    <w:name w:val="Balloon Text"/>
    <w:basedOn w:val="a"/>
    <w:semiHidden/>
    <w:rsid w:val="007711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882"/>
    <w:pPr>
      <w:ind w:left="708"/>
    </w:pPr>
  </w:style>
  <w:style w:type="character" w:customStyle="1" w:styleId="FontStyle14">
    <w:name w:val="Font Style14"/>
    <w:uiPriority w:val="99"/>
    <w:rsid w:val="001D127D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3D5A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D5A8E"/>
  </w:style>
  <w:style w:type="paragraph" w:styleId="aa">
    <w:name w:val="footer"/>
    <w:basedOn w:val="a"/>
    <w:link w:val="ab"/>
    <w:rsid w:val="003D5A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ortident.ru/entry/event_info.php?id=4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A756-2AB2-403B-BF26-F1400484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ВООИ "СИНТЕЗ"</Company>
  <LinksUpToDate>false</LinksUpToDate>
  <CharactersWithSpaces>2164</CharactersWithSpaces>
  <SharedDoc>false</SharedDoc>
  <HLinks>
    <vt:vector size="6" baseType="variant"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mailto:sintez-2010@yandex.ru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Константин</dc:creator>
  <cp:lastModifiedBy>root</cp:lastModifiedBy>
  <cp:revision>7</cp:revision>
  <cp:lastPrinted>2022-01-31T11:39:00Z</cp:lastPrinted>
  <dcterms:created xsi:type="dcterms:W3CDTF">2022-01-26T13:05:00Z</dcterms:created>
  <dcterms:modified xsi:type="dcterms:W3CDTF">2022-02-28T11:20:00Z</dcterms:modified>
</cp:coreProperties>
</file>